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02" w:rsidRDefault="00354902">
      <w:pPr>
        <w:pStyle w:val="Header"/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000" w:firstRow="0" w:lastRow="0" w:firstColumn="0" w:lastColumn="0" w:noHBand="0" w:noVBand="0"/>
      </w:tblPr>
      <w:tblGrid>
        <w:gridCol w:w="9782"/>
      </w:tblGrid>
      <w:tr w:rsidR="00354902">
        <w:tblPrEx>
          <w:tblCellMar>
            <w:top w:w="0" w:type="dxa"/>
            <w:bottom w:w="0" w:type="dxa"/>
          </w:tblCellMar>
        </w:tblPrEx>
        <w:tc>
          <w:tcPr>
            <w:tcW w:w="10008" w:type="dxa"/>
          </w:tcPr>
          <w:p w:rsidR="00354902" w:rsidRDefault="00354902">
            <w:pPr>
              <w:rPr>
                <w:rFonts w:ascii="Arial" w:hAnsi="Arial" w:cs="Arial"/>
                <w:sz w:val="16"/>
                <w:szCs w:val="22"/>
              </w:rPr>
            </w:pPr>
          </w:p>
          <w:p w:rsidR="00354902" w:rsidRDefault="00354902">
            <w:pPr>
              <w:pStyle w:val="Heading7"/>
              <w:spacing w:after="120"/>
              <w:rPr>
                <w:szCs w:val="24"/>
              </w:rPr>
            </w:pPr>
            <w:r>
              <w:rPr>
                <w:szCs w:val="24"/>
              </w:rPr>
              <w:t>Order Table Form</w:t>
            </w:r>
          </w:p>
          <w:p w:rsidR="00F03C22" w:rsidRDefault="00F03C22" w:rsidP="00F03C2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textAlignment w:val="auto"/>
            </w:pPr>
            <w:r>
              <w:t xml:space="preserve">This Order Table may be used as an appendix to a directive to specify indications and contraindications when the directive contains a series of orders.  If used as an appendix, it must be cross-referenced within the applicable section(s) and included with the directive so there is no potential for error.  Because this table does not have the integrity necessary for a directive, it is not acceptable to use it independently, apart from the directive.  </w:t>
            </w:r>
          </w:p>
          <w:p w:rsidR="00F03C22" w:rsidRPr="00F03C22" w:rsidRDefault="00F03C22" w:rsidP="00F03C22"/>
          <w:p w:rsidR="00354902" w:rsidRDefault="00354902">
            <w:pPr>
              <w:rPr>
                <w:rFonts w:ascii="Arial" w:hAnsi="Arial" w:cs="Arial"/>
                <w:sz w:val="16"/>
                <w:szCs w:val="22"/>
              </w:rPr>
            </w:pPr>
          </w:p>
        </w:tc>
      </w:tr>
    </w:tbl>
    <w:p w:rsidR="00354902" w:rsidRDefault="00354902">
      <w:pPr>
        <w:pStyle w:val="Header"/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</w:pPr>
    </w:p>
    <w:p w:rsidR="00354902" w:rsidRDefault="00354902">
      <w:pPr>
        <w:pStyle w:val="Header"/>
        <w:tabs>
          <w:tab w:val="clear" w:pos="4320"/>
          <w:tab w:val="clear" w:pos="8640"/>
        </w:tabs>
        <w:overflowPunct/>
        <w:autoSpaceDE/>
        <w:autoSpaceDN/>
        <w:adjustRightInd/>
        <w:jc w:val="center"/>
        <w:textAlignment w:val="auto"/>
        <w:rPr>
          <w:b/>
          <w:bCs/>
          <w:sz w:val="24"/>
        </w:rPr>
      </w:pPr>
    </w:p>
    <w:p w:rsidR="00354902" w:rsidRDefault="00354902">
      <w:pPr>
        <w:pStyle w:val="Header"/>
        <w:tabs>
          <w:tab w:val="clear" w:pos="4320"/>
          <w:tab w:val="clear" w:pos="8640"/>
        </w:tabs>
        <w:overflowPunct/>
        <w:autoSpaceDE/>
        <w:autoSpaceDN/>
        <w:adjustRightInd/>
        <w:jc w:val="center"/>
        <w:textAlignment w:val="auto"/>
        <w:rPr>
          <w:b/>
          <w:bCs/>
          <w:sz w:val="24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1383"/>
        <w:gridCol w:w="1286"/>
        <w:gridCol w:w="2880"/>
        <w:gridCol w:w="2091"/>
      </w:tblGrid>
      <w:tr w:rsidR="00354902" w:rsidTr="00F03C22">
        <w:tc>
          <w:tcPr>
            <w:tcW w:w="3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240" w:after="60"/>
              <w:jc w:val="right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Title and Number of Directive:  </w:t>
            </w:r>
          </w:p>
        </w:tc>
        <w:tc>
          <w:tcPr>
            <w:tcW w:w="62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240" w:after="60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354902">
        <w:trPr>
          <w:cantSplit/>
        </w:trPr>
        <w:tc>
          <w:tcPr>
            <w:tcW w:w="10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240" w:after="60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354902">
        <w:trPr>
          <w:trHeight w:val="116"/>
        </w:trPr>
        <w:tc>
          <w:tcPr>
            <w:tcW w:w="5148" w:type="dxa"/>
            <w:gridSpan w:val="3"/>
            <w:tcBorders>
              <w:top w:val="nil"/>
              <w:left w:val="nil"/>
              <w:right w:val="nil"/>
            </w:tcBorders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right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1" w:type="dxa"/>
            <w:gridSpan w:val="2"/>
            <w:tcBorders>
              <w:top w:val="nil"/>
              <w:left w:val="nil"/>
              <w:right w:val="nil"/>
            </w:tcBorders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b/>
                <w:bCs/>
                <w:sz w:val="20"/>
                <w:szCs w:val="20"/>
              </w:rPr>
            </w:pPr>
          </w:p>
        </w:tc>
      </w:tr>
      <w:tr w:rsidR="00354902">
        <w:tc>
          <w:tcPr>
            <w:tcW w:w="2479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Order</w:t>
            </w:r>
          </w:p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Indications</w:t>
            </w:r>
          </w:p>
        </w:tc>
        <w:tc>
          <w:tcPr>
            <w:tcW w:w="2880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Contraindications</w:t>
            </w:r>
          </w:p>
        </w:tc>
        <w:tc>
          <w:tcPr>
            <w:tcW w:w="2091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  <w:szCs w:val="20"/>
              </w:rPr>
            </w:pPr>
          </w:p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 (Optional)</w:t>
            </w:r>
          </w:p>
        </w:tc>
      </w:tr>
      <w:tr w:rsidR="00354902">
        <w:tc>
          <w:tcPr>
            <w:tcW w:w="2479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80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091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354902">
        <w:tc>
          <w:tcPr>
            <w:tcW w:w="2479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880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091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354902">
        <w:tc>
          <w:tcPr>
            <w:tcW w:w="2479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880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091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354902">
        <w:tc>
          <w:tcPr>
            <w:tcW w:w="2479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880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091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354902">
        <w:tc>
          <w:tcPr>
            <w:tcW w:w="2479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880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091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354902">
        <w:tc>
          <w:tcPr>
            <w:tcW w:w="2479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880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091" w:type="dxa"/>
          </w:tcPr>
          <w:p w:rsidR="00354902" w:rsidRDefault="0035490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</w:tbl>
    <w:p w:rsidR="00354902" w:rsidRDefault="00354902">
      <w:pPr>
        <w:pStyle w:val="Header"/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sz w:val="20"/>
          <w:szCs w:val="20"/>
        </w:rPr>
      </w:pPr>
    </w:p>
    <w:p w:rsidR="00354902" w:rsidRDefault="00354902">
      <w:pPr>
        <w:pStyle w:val="Header"/>
        <w:tabs>
          <w:tab w:val="clear" w:pos="4320"/>
          <w:tab w:val="clear" w:pos="8640"/>
        </w:tabs>
        <w:overflowPunct/>
        <w:autoSpaceDE/>
        <w:autoSpaceDN/>
        <w:adjustRightInd/>
        <w:textAlignment w:val="auto"/>
        <w:rPr>
          <w:sz w:val="20"/>
          <w:szCs w:val="20"/>
        </w:rPr>
      </w:pPr>
    </w:p>
    <w:p w:rsidR="00354902" w:rsidRDefault="00354902">
      <w:pPr>
        <w:rPr>
          <w:sz w:val="20"/>
          <w:szCs w:val="20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  <w:gridCol w:w="3060"/>
      </w:tblGrid>
      <w:tr w:rsidR="00F03C22" w:rsidTr="00F03C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F03C22" w:rsidRDefault="00F03C2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120" w:after="60"/>
              <w:jc w:val="center"/>
              <w:textAlignment w:val="auto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This table should not be relied upon in the absence of Directive: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C22" w:rsidRDefault="00F03C22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spacing w:before="120" w:after="60"/>
              <w:jc w:val="center"/>
              <w:textAlignment w:val="auto"/>
              <w:rPr>
                <w:sz w:val="24"/>
                <w:szCs w:val="20"/>
              </w:rPr>
            </w:pPr>
          </w:p>
        </w:tc>
      </w:tr>
      <w:tr w:rsidR="00F03C22" w:rsidTr="00F03C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C22" w:rsidRDefault="00F03C22" w:rsidP="00F03C22">
            <w:pPr>
              <w:pStyle w:val="Header"/>
              <w:tabs>
                <w:tab w:val="clear" w:pos="4320"/>
                <w:tab w:val="clear" w:pos="8640"/>
                <w:tab w:val="left" w:pos="225"/>
              </w:tabs>
              <w:overflowPunct/>
              <w:autoSpaceDE/>
              <w:autoSpaceDN/>
              <w:adjustRightInd/>
              <w:spacing w:before="120" w:after="60"/>
              <w:textAlignment w:val="auto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ab/>
            </w:r>
          </w:p>
        </w:tc>
      </w:tr>
    </w:tbl>
    <w:p w:rsidR="00354902" w:rsidRDefault="00354902">
      <w:pPr>
        <w:rPr>
          <w:sz w:val="20"/>
          <w:szCs w:val="20"/>
        </w:rPr>
      </w:pPr>
    </w:p>
    <w:p w:rsidR="00354902" w:rsidRDefault="00354902"/>
    <w:p w:rsidR="00354902" w:rsidRDefault="00354902"/>
    <w:p w:rsidR="00354902" w:rsidRDefault="00354902">
      <w:pPr>
        <w:rPr>
          <w:sz w:val="22"/>
          <w:szCs w:val="22"/>
        </w:rPr>
      </w:pPr>
    </w:p>
    <w:sectPr w:rsidR="00354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296" w:bottom="1138" w:left="1152" w:header="56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BDD" w:rsidRDefault="00D04BDD">
      <w:r>
        <w:separator/>
      </w:r>
    </w:p>
  </w:endnote>
  <w:endnote w:type="continuationSeparator" w:id="0">
    <w:p w:rsidR="00D04BDD" w:rsidRDefault="00D0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02" w:rsidRDefault="003549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4902" w:rsidRDefault="003549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02" w:rsidRDefault="00354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02" w:rsidRDefault="00354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BDD" w:rsidRDefault="00D04BDD">
      <w:r>
        <w:separator/>
      </w:r>
    </w:p>
  </w:footnote>
  <w:footnote w:type="continuationSeparator" w:id="0">
    <w:p w:rsidR="00D04BDD" w:rsidRDefault="00D04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02" w:rsidRDefault="00354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02" w:rsidRDefault="00354902">
    <w:pPr>
      <w:pStyle w:val="Footer"/>
      <w:rPr>
        <w:sz w:val="16"/>
        <w:szCs w:val="16"/>
      </w:rPr>
    </w:pPr>
    <w:r>
      <w:rPr>
        <w:b/>
        <w:i/>
        <w:sz w:val="16"/>
        <w:szCs w:val="16"/>
      </w:rPr>
      <w:t>Interprofessional Guide – Order Table</w:t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  <w:t xml:space="preserve">Page </w:t>
    </w:r>
    <w:r>
      <w:rPr>
        <w:rStyle w:val="PageNumber"/>
        <w:rFonts w:ascii="Arial" w:hAnsi="Arial" w:cs="Arial"/>
        <w:b/>
        <w:i/>
        <w:sz w:val="16"/>
        <w:szCs w:val="16"/>
      </w:rPr>
      <w:fldChar w:fldCharType="begin"/>
    </w:r>
    <w:r>
      <w:rPr>
        <w:rStyle w:val="PageNumber"/>
        <w:rFonts w:ascii="Arial" w:hAnsi="Arial" w:cs="Arial"/>
        <w:b/>
        <w:i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b/>
        <w:i/>
        <w:sz w:val="16"/>
        <w:szCs w:val="16"/>
      </w:rPr>
      <w:fldChar w:fldCharType="separate"/>
    </w:r>
    <w:r w:rsidR="00997728">
      <w:rPr>
        <w:rStyle w:val="PageNumber"/>
        <w:rFonts w:ascii="Arial" w:hAnsi="Arial" w:cs="Arial"/>
        <w:b/>
        <w:i/>
        <w:noProof/>
        <w:sz w:val="16"/>
        <w:szCs w:val="16"/>
      </w:rPr>
      <w:t>1</w:t>
    </w:r>
    <w:r>
      <w:rPr>
        <w:rStyle w:val="PageNumber"/>
        <w:rFonts w:ascii="Arial" w:hAnsi="Arial" w:cs="Arial"/>
        <w:b/>
        <w:i/>
        <w:sz w:val="16"/>
        <w:szCs w:val="16"/>
      </w:rPr>
      <w:fldChar w:fldCharType="end"/>
    </w:r>
  </w:p>
  <w:p w:rsidR="00354902" w:rsidRDefault="00354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02" w:rsidRDefault="00354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2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89D7AC1"/>
    <w:multiLevelType w:val="hybridMultilevel"/>
    <w:tmpl w:val="7C646E84"/>
    <w:lvl w:ilvl="0" w:tplc="E474E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95D18"/>
    <w:multiLevelType w:val="hybridMultilevel"/>
    <w:tmpl w:val="A01A8CC4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EE2CD78C">
      <w:start w:val="7"/>
      <w:numFmt w:val="decimal"/>
      <w:lvlText w:val="%2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2B2159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3C8C17AF"/>
    <w:multiLevelType w:val="hybridMultilevel"/>
    <w:tmpl w:val="8DA0D0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01680"/>
    <w:multiLevelType w:val="multilevel"/>
    <w:tmpl w:val="1FCC40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5F9A694D"/>
    <w:multiLevelType w:val="hybridMultilevel"/>
    <w:tmpl w:val="F9282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20AB5"/>
    <w:multiLevelType w:val="hybridMultilevel"/>
    <w:tmpl w:val="D0EA27D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3C1A1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6FEB4F0F"/>
    <w:multiLevelType w:val="hybridMultilevel"/>
    <w:tmpl w:val="94286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C0556"/>
    <w:multiLevelType w:val="hybridMultilevel"/>
    <w:tmpl w:val="AA24D932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E474E9A4">
      <w:start w:val="1"/>
      <w:numFmt w:val="decimal"/>
      <w:lvlText w:val="%2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formatting="0"/>
  <w:documentProtection w:edit="forms" w:enforcement="1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E4"/>
    <w:rsid w:val="000114E4"/>
    <w:rsid w:val="00354902"/>
    <w:rsid w:val="00997728"/>
    <w:rsid w:val="00D04BDD"/>
    <w:rsid w:val="00F0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D548B18-0EAF-4D25-AF4E-55F8A73E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sz w:val="32"/>
      <w:szCs w:val="22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sz w:val="28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sz w:val="28"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1167"/>
      </w:tabs>
      <w:overflowPunct w:val="0"/>
      <w:autoSpaceDE w:val="0"/>
      <w:autoSpaceDN w:val="0"/>
      <w:adjustRightInd w:val="0"/>
      <w:textAlignment w:val="baseline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i/>
      <w:iCs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 Black" w:hAnsi="Arial Black"/>
      <w:sz w:val="28"/>
      <w:szCs w:val="28"/>
    </w:rPr>
  </w:style>
  <w:style w:type="paragraph" w:styleId="FootnoteText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rPr>
      <w:rFonts w:ascii="Arial" w:hAnsi="Arial" w:cs="Arial"/>
      <w:b/>
      <w:bCs/>
      <w:sz w:val="22"/>
      <w:szCs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overflowPunct w:val="0"/>
      <w:autoSpaceDE w:val="0"/>
      <w:autoSpaceDN w:val="0"/>
      <w:adjustRightInd w:val="0"/>
      <w:ind w:left="360"/>
      <w:textAlignment w:val="baseline"/>
    </w:pPr>
    <w:rPr>
      <w:rFonts w:ascii="Verdana" w:hAnsi="Verdana"/>
      <w:sz w:val="20"/>
      <w:szCs w:val="20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Hamilton Health Sciences </vt:lpstr>
    </vt:vector>
  </TitlesOfParts>
  <Company>HHS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Health Sciences </dc:title>
  <dc:subject/>
  <dc:creator>ponesse</dc:creator>
  <cp:keywords/>
  <dc:description/>
  <cp:lastModifiedBy>Beth Ann Kenny</cp:lastModifiedBy>
  <cp:revision>2</cp:revision>
  <cp:lastPrinted>2006-12-12T18:47:00Z</cp:lastPrinted>
  <dcterms:created xsi:type="dcterms:W3CDTF">2017-02-08T20:57:00Z</dcterms:created>
  <dcterms:modified xsi:type="dcterms:W3CDTF">2017-02-08T20:57:00Z</dcterms:modified>
</cp:coreProperties>
</file>